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left"/>
        <w:rPr>
          <w:caps w:val="false"/>
          <w:smallCaps w:val="false"/>
          <w:color w:val="444444"/>
          <w:spacing w:val="0"/>
        </w:rPr>
      </w:pPr>
      <w:r>
        <w:rPr>
          <w:caps w:val="false"/>
          <w:smallCaps w:val="false"/>
          <w:color w:val="444444"/>
          <w:spacing w:val="0"/>
        </w:rPr>
        <w:t>“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36"/>
        </w:rPr>
        <w:t>Don Bosco storyteller: perché ha usato le narrazioni per educare i giovani”</w:t>
      </w:r>
    </w:p>
    <w:p>
      <w:pPr>
        <w:pStyle w:val="Normal"/>
        <w:bidi w:val="0"/>
        <w:jc w:val="left"/>
        <w:rPr/>
      </w:pPr>
      <w:r>
        <w:rPr/>
        <w:t>d. Gildasio Mendez dos Santos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San Giovanni Bosco era un grande storyteller! 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Sia descrivendo la sua infanzia, sia parlando dei suoi sogni o scrivendo la biografia di alcuni dei suoi ragazzi, sapeva come raccontare storie per toccare il cuore e la mente delle persone. 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Nelle parole “virtuale” e “digitale” le narrazioni giocano un ruolo molto importante. Potremmo dire che i social media sono fatti di narrazioni. Le persone amano scrivere e raccontare le loro storie quotidiane e pubblicarle in formato di brevi racconti.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Nel mondo della comunicazione digitale e virtuale, il giornalismo e la televisione sono molto legati alle narrazioni. I talk show e i reality show sono progettati sulla base di storie.  I film e molti testi musicali sono scritti in forma di narrazioni.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Perché ci piace raccontare le nostre storie? 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Dal punto di vista dell'arte, raccontare una storia in modo narrativo è un modo molto efficace e potente di comunicare. Ha la magia di catturare l'attenzione e coinvolgere le persone nella trama della storia che vogliamo dire. La narrazione ha a che fare con l'immergersi nella storia.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Ma cos'è una narrazione?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Etimologicamente, ha la sua radice dalla lingua latina: narrativus, ovvero adatto alla narrazione; narrat\narrare: raccontare, relazionare, spiegare, raccontare.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La narrativa è un modo di comunicare caratterizzato dal parlare di cose ed esperienze attraverso lettere, storie, letteratura, racconti, usando immagini, metafore, elementi mitici, religiosi e culturali per comunicare un messaggio.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Lo storytelling predilige un linguaggio semplice, umano, immagini visive che toccano gli aspetti immaginativi, cognitivi ed emotivi dei lettori o ascoltatori, per coinvolgerli nella trama e nella storia raccontata. Ha il potere di trasportarci mentalmente ed emotivamente in luoghi e tempi diversi.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È vero che le narrazioni toccano il cuore e l'immaginazione delle persone. Hanno la capacità di coinvolgerci vividamente nella trama con inizio, mezzo e fine della storia! Tocca la fantasia e ci rende attivi nel processo di comunicazione.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Ma cosa lo rende davvero attraente e convincente?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Le narrazioni hanno bisogno di verità! Nelle narrazioni e nelle storie di persone, uno degli aspetti fondamentali per chi scrive o parla è la vera consistenza delle narrazioni.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Una buona narrazione richiede al narratore una coerenza tra ciò che comunica, crede e sente, in modo tale che diventi completo nel comunicare.  Tutti questi aspetti devono essere sincronizzati con le parole, le espressioni facciali e le emozioni del narratore.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Quindi, la narrazione non riguarda solo lo stile! Si tratta soprattutto della verità; ha a che fare con noi stessi e con la coesione tra ciò che diciamo, ciò che facciamo e ciò che intendiamo.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Quando narriamo un'esperienza che viviamo, stiamo verbalizzando i nostri sentimenti, esprimendo le nostre motivazioni interiori, diventando chi siamo attraverso il racconto di ciò che sentiamo, ciò in cui crediamo e ciò che sperimentiamo.  Le narrazioni sono porte aperte attraverso le quali esprimiamo noi stessi.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Una delle cose più importanti nella narrazione è credere nelle nostre storie, in quello che diciamo, quando siamo coerenti con la narrazione delle nostre storie.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Ma, che tipo di storie?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Quando le nostre storie sono veramente coerenti con il nostro io profondo ed esprimono il meglio di noi stessi.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Per esempio, quando affrontiamo situazioni difficili della vita che ci sfidano profondamente, come una malattia, la perdita di una persona cara, la perdita di un lavoro, una grande crisi esistenziale, è il nostro io profondo, l'istinto di sopravvivenza, la nostra forza interiore che viene a difenderci dalle minacce. Affrontando queste sfide con fede, amore e perseveranza, costruiamo il nostro vero messaggio. Affrontando le esperienze reali della vita, esprimiamo i nostri valori più profondi e la parte migliore di ciò che siamo.  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La narrativa riguarda la vita reale e le esperienze significative!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In questa prospettiva, quando guardiamo le perdite che Don Bosco ha sperimentato nell'infanzia e nell'adolescenza, vediamo che esse hanno avuto una profonda influenza nello sviluppare in lui un atteggiamento di profonda fede e autenticità riguardo ai suoi sentimenti, e il coraggio di affrontare le avversità e interpretare la presenza di Dio presente nella sua vita.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Durante tutta la sua vita, Don Bosco ha vissuto le sue gioie e i suoi dolori in modo autentico e vero! Poiché era autentico e vero con la sua vita, ha saputo essere un punto di riferimento spirituale umano per molte persone.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Don Bosco era molto a suo agio nel condividere le sue storie e i suoi sogni con i suoi salesiani e ragazzi. Ma c'è qualcos'altro di molto importante nel modo in cui Don Bosco dava forma alle sue narrazioni: attraverso la fede! Le sue storie, i suoi sogni, i suoi scritti erano interpretati attraverso la sua profonda fede in Dio e nella Madre di Gesù.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Le narrazioni, poi, hanno anche a che fare con la testimonianza dell'amore e della cura degli altri. Don Bosco narra storie caratterizzate dal suo amore saldo e fedele per i giovani: stare in mezzo a loro, attrarli, amarli, esigere il meglio da loro, creare legami affettivi, porre sfide davanti a loro, lavorare insieme, farsi coinvolgere in attività religiose, educative e artistiche.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Don Bosco imparò a narrare le esperienze di sé stesso e si rese conto dell'importanza di narrare la vita degli altri.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Don Bosco scrisse narrazioni storiche anche per le tre biografie e storie di Comollo (1844); Magone (1861); Besucco (1864). In questi scritti usò le storie dei suoi giovani in modo intelligente e creativo.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Narrazioni di vite! Narrativa di testimonianze! Biografia come narrazione di storie!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La tecnologia digitale e la comunicazione virtuale hanno decisamente cambiato il modo in cui ci relazioniamo attraverso i social media, internet e l'intelligenza artificiale.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Gli esseri umani continuano a creare contenuti, produrre informazioni, inviare notizie e costruire un'incredibile rete umana globale.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altName w:val="Helvetica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83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LibreOffice/7.3.0.3$Linux_X86_64 LibreOffice_project/30$Build-3</Application>
  <AppVersion>15.0000</AppVersion>
  <Pages>3</Pages>
  <Words>948</Words>
  <Characters>5133</Characters>
  <CharactersWithSpaces>6058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2022-03-01T15:15:15Z</dcterms:created>
  <dc:creator/>
  <dc:description/>
  <dc:language>en-AU</dc:language>
  <cp:lastModifiedBy/>
  <dcterms:modified xsi:type="dcterms:W3CDTF">2022-03-01T15:16:47Z</dcterms:modified>
  <cp:revision>1</cp:revision>
  <dc:subject/>
  <dc:title/>
</cp:coreProperties>
</file>